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  <w:spacing w:beforeLines="50" w:beforeAutospacing="0" w:afterLines="50" w:afterAutospacing="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附录2-2</w:t>
      </w:r>
    </w:p>
    <w:p>
      <w:pPr>
        <w:pStyle w:val="4"/>
        <w:spacing w:beforeLines="50" w:beforeAutospacing="0" w:afterLines="50" w:afterAutospacing="0"/>
        <w:jc w:val="center"/>
        <w:rPr>
          <w:rFonts w:hint="eastAsia" w:ascii="黑体" w:eastAsia="黑体" w:cs="黑体"/>
        </w:rPr>
      </w:pPr>
      <w:r>
        <w:rPr>
          <w:rFonts w:hint="eastAsia" w:ascii="黑体" w:eastAsia="黑体" w:cs="黑体"/>
        </w:rPr>
        <w:t>参赛资格承诺函(法人及其他组织)</w:t>
      </w:r>
    </w:p>
    <w:p>
      <w:pPr>
        <w:pStyle w:val="4"/>
        <w:spacing w:beforeLines="50" w:beforeAutospacing="0" w:afterLines="50" w:afterAutospacing="0"/>
        <w:ind w:firstLine="420"/>
        <w:rPr>
          <w:rFonts w:hint="eastAsia"/>
          <w:color w:val="auto"/>
          <w:sz w:val="21"/>
          <w:szCs w:val="21"/>
        </w:rPr>
      </w:pPr>
      <w:r>
        <w:rPr>
          <w:rFonts w:hint="eastAsia"/>
          <w:sz w:val="21"/>
          <w:szCs w:val="21"/>
        </w:rPr>
        <w:t>本法人及其他组织(以下简称为“承诺人”)就</w:t>
      </w:r>
      <w:r>
        <w:rPr>
          <w:rFonts w:hint="eastAsia"/>
          <w:sz w:val="21"/>
          <w:szCs w:val="21"/>
          <w:lang w:val="en-US" w:eastAsia="zh-CN"/>
        </w:rPr>
        <w:t>36主题客栈室内设计概念大赛</w:t>
      </w:r>
      <w:r>
        <w:rPr>
          <w:rFonts w:hint="eastAsia"/>
          <w:sz w:val="21"/>
          <w:szCs w:val="21"/>
        </w:rPr>
        <w:t>(以下简称为“征集大赛”</w:t>
      </w:r>
      <w:r>
        <w:rPr>
          <w:rFonts w:hint="eastAsia"/>
          <w:color w:val="auto"/>
          <w:sz w:val="21"/>
          <w:szCs w:val="21"/>
        </w:rPr>
        <w:t>)参赛资格问题，向</w:t>
      </w:r>
      <w:r>
        <w:rPr>
          <w:rFonts w:hint="eastAsia"/>
          <w:sz w:val="21"/>
          <w:szCs w:val="21"/>
          <w:lang w:val="en-US" w:eastAsia="zh-CN"/>
        </w:rPr>
        <w:t>36主题客栈室内设计概念大赛</w:t>
      </w:r>
      <w:r>
        <w:rPr>
          <w:rFonts w:hint="eastAsia"/>
          <w:color w:val="auto"/>
          <w:sz w:val="21"/>
          <w:szCs w:val="21"/>
        </w:rPr>
        <w:t xml:space="preserve">组织委员会(以下简称“组委会”)承诺如下： </w:t>
      </w:r>
    </w:p>
    <w:p>
      <w:pPr>
        <w:pStyle w:val="4"/>
        <w:spacing w:beforeLines="50" w:beforeAutospacing="0" w:afterLines="50" w:afterAutospacing="0"/>
        <w:ind w:firstLine="420"/>
        <w:rPr>
          <w:rFonts w:hint="eastAsia" w:cs="Times New Roman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1..承诺人目前尚不知晓是否有与承诺人存在实质性联系的人员(包括但不限于现任雇员)已经或者将要被聘请为征集活动评选委员会(以下简称为“评委会”)委员，但承诺人在此承诺：</w:t>
      </w:r>
    </w:p>
    <w:p>
      <w:pPr>
        <w:pStyle w:val="4"/>
        <w:numPr>
          <w:ilvl w:val="0"/>
          <w:numId w:val="1"/>
        </w:numPr>
        <w:spacing w:beforeLines="50" w:beforeAutospacing="0" w:afterLines="50" w:afterAutospacing="0"/>
        <w:rPr>
          <w:rFonts w:hint="eastAsia" w:cs="Times New Roman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一旦收到大赛会组委书面通知，承诺人将立即退出本次设计大赛；</w:t>
      </w:r>
    </w:p>
    <w:p>
      <w:pPr>
        <w:pStyle w:val="4"/>
        <w:numPr>
          <w:ilvl w:val="0"/>
          <w:numId w:val="1"/>
        </w:numPr>
        <w:spacing w:beforeLines="50" w:beforeAutospacing="0" w:afterLines="50" w:afterAutospacing="0"/>
        <w:rPr>
          <w:rFonts w:hint="eastAsia" w:cs="Times New Roman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如因本条第(1)款原因而退出本次设计大赛的，承诺人同意并确认，不向组委会主张任何因参加本次设计大赛而发生的费用；</w:t>
      </w:r>
    </w:p>
    <w:p>
      <w:pPr>
        <w:pStyle w:val="4"/>
        <w:numPr>
          <w:ilvl w:val="0"/>
          <w:numId w:val="1"/>
        </w:numPr>
        <w:spacing w:beforeLines="50" w:beforeAutospacing="0" w:afterLines="50" w:afterAutospacing="0"/>
        <w:rPr>
          <w:rFonts w:hint="eastAsia" w:cs="Times New Roman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并且承诺人将对因第(1)款原因而获悉的关于评委会委员的信息承担严格保密责任。</w:t>
      </w:r>
    </w:p>
    <w:p>
      <w:pPr>
        <w:pStyle w:val="4"/>
        <w:spacing w:beforeLines="50" w:beforeAutospacing="0" w:afterLines="50" w:afterAutospacing="0"/>
        <w:ind w:firstLine="420"/>
        <w:rPr>
          <w:rFonts w:hint="eastAsia" w:cs="Times New Roman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2</w:t>
      </w:r>
      <w:r>
        <w:rPr>
          <w:rFonts w:hint="eastAsia"/>
          <w:color w:val="auto"/>
          <w:sz w:val="21"/>
          <w:szCs w:val="21"/>
        </w:rPr>
        <w:t>.承诺人在此承诺并保证，承诺人参加征集活动的行为未违反法律法规或《参赛规则》的任何规定，且承诺人已经为签署本承诺获取一切必要的授权。</w:t>
      </w:r>
    </w:p>
    <w:p>
      <w:pPr>
        <w:pStyle w:val="4"/>
        <w:spacing w:beforeLines="50" w:beforeAutospacing="0" w:afterLines="50" w:afterAutospacing="0"/>
        <w:ind w:firstLine="420"/>
        <w:rPr>
          <w:rFonts w:hint="eastAsia" w:cs="Times New Roman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3</w:t>
      </w:r>
      <w:bookmarkStart w:id="0" w:name="_GoBack"/>
      <w:bookmarkEnd w:id="0"/>
      <w:r>
        <w:rPr>
          <w:rFonts w:hint="eastAsia"/>
          <w:color w:val="auto"/>
          <w:sz w:val="21"/>
          <w:szCs w:val="21"/>
        </w:rPr>
        <w:t>.本承诺函根据中华人民共和国法律解释。</w:t>
      </w:r>
    </w:p>
    <w:p>
      <w:pPr>
        <w:pStyle w:val="4"/>
        <w:spacing w:beforeLines="50" w:beforeAutospacing="0" w:afterLines="50" w:afterAutospacing="0"/>
        <w:ind w:firstLine="420"/>
        <w:rPr>
          <w:rFonts w:hint="eastAsia" w:cs="Times New Roman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4</w:t>
      </w:r>
      <w:r>
        <w:rPr>
          <w:rFonts w:hint="eastAsia"/>
          <w:sz w:val="21"/>
          <w:szCs w:val="21"/>
        </w:rPr>
        <w:t>.本承诺函自承诺人签字或盖章之日起生效。</w:t>
      </w:r>
    </w:p>
    <w:p>
      <w:pPr>
        <w:pStyle w:val="4"/>
        <w:spacing w:beforeLines="50" w:beforeAutospacing="0" w:afterLines="50" w:afterAutospacing="0"/>
        <w:ind w:firstLine="420"/>
        <w:rPr>
          <w:rFonts w:hint="eastAsia" w:cs="Times New Roman"/>
          <w:sz w:val="21"/>
          <w:szCs w:val="21"/>
        </w:rPr>
      </w:pPr>
    </w:p>
    <w:p>
      <w:pPr>
        <w:pStyle w:val="4"/>
        <w:spacing w:beforeLines="50" w:beforeAutospacing="0" w:afterLines="50" w:afterAutospacing="0"/>
        <w:rPr>
          <w:rFonts w:hint="eastAsia" w:cs="Times New Roman"/>
          <w:sz w:val="21"/>
          <w:szCs w:val="21"/>
        </w:rPr>
      </w:pPr>
      <w:r>
        <w:rPr>
          <w:rFonts w:hint="eastAsia"/>
          <w:sz w:val="21"/>
          <w:szCs w:val="21"/>
        </w:rPr>
        <w:t>承诺人(盖章)：</w:t>
      </w:r>
      <w:r>
        <w:rPr>
          <w:rFonts w:hint="eastAsia" w:cs="Times New Roman"/>
          <w:u w:val="single"/>
        </w:rPr>
        <w:tab/>
      </w:r>
      <w:r>
        <w:rPr>
          <w:rFonts w:hint="eastAsia" w:cs="Times New Roman"/>
          <w:u w:val="single"/>
        </w:rPr>
        <w:tab/>
      </w:r>
      <w:r>
        <w:rPr>
          <w:rFonts w:hint="eastAsia" w:cs="Times New Roman"/>
          <w:u w:val="single"/>
        </w:rPr>
        <w:tab/>
      </w:r>
      <w:r>
        <w:rPr>
          <w:rFonts w:hint="eastAsia" w:cs="Times New Roman"/>
          <w:u w:val="single"/>
        </w:rPr>
        <w:tab/>
      </w:r>
    </w:p>
    <w:p>
      <w:pPr>
        <w:pStyle w:val="4"/>
        <w:spacing w:beforeLines="50" w:beforeAutospacing="0" w:afterLines="50" w:afterAutospacing="0"/>
        <w:rPr>
          <w:rFonts w:hint="eastAsia" w:cs="Times New Roman"/>
          <w:sz w:val="21"/>
          <w:szCs w:val="21"/>
        </w:rPr>
      </w:pPr>
      <w:r>
        <w:rPr>
          <w:rFonts w:hint="eastAsia"/>
          <w:sz w:val="21"/>
          <w:szCs w:val="21"/>
        </w:rPr>
        <w:t>代理/代表人(签字/盖章)：</w:t>
      </w:r>
      <w:r>
        <w:rPr>
          <w:rFonts w:hint="eastAsia" w:cs="Times New Roman"/>
          <w:u w:val="single"/>
        </w:rPr>
        <w:tab/>
      </w:r>
      <w:r>
        <w:rPr>
          <w:rFonts w:hint="eastAsia" w:cs="Times New Roman"/>
          <w:u w:val="single"/>
        </w:rPr>
        <w:tab/>
      </w:r>
      <w:r>
        <w:rPr>
          <w:rFonts w:hint="eastAsia" w:cs="Times New Roman"/>
          <w:u w:val="single"/>
        </w:rPr>
        <w:tab/>
      </w:r>
      <w:r>
        <w:rPr>
          <w:rFonts w:hint="eastAsia" w:cs="Times New Roman"/>
          <w:u w:val="single"/>
        </w:rPr>
        <w:tab/>
      </w:r>
    </w:p>
    <w:p>
      <w:pPr>
        <w:spacing w:line="360" w:lineRule="auto"/>
        <w:rPr>
          <w:rFonts w:hint="eastAsia" w:ascii="Arial" w:hAnsi="Arial" w:cs="Arial"/>
        </w:rPr>
      </w:pPr>
      <w:r>
        <w:rPr>
          <w:rFonts w:hint="eastAsia" w:cs="宋体"/>
        </w:rPr>
        <w:t>签署日期：</w:t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</w:p>
    <w:p>
      <w:pPr>
        <w:spacing w:line="360" w:lineRule="auto"/>
        <w:rPr>
          <w:rFonts w:ascii="Arial" w:hAnsi="Arial" w:cs="Arial"/>
        </w:rPr>
      </w:pPr>
    </w:p>
    <w:p>
      <w:pPr>
        <w:spacing w:line="360" w:lineRule="auto"/>
        <w:rPr>
          <w:rFonts w:ascii="Arial" w:hAnsi="Arial" w:cs="Arial"/>
        </w:rPr>
      </w:pPr>
    </w:p>
    <w:p>
      <w:pPr>
        <w:spacing w:line="360" w:lineRule="auto"/>
        <w:rPr>
          <w:rFonts w:ascii="Arial" w:hAnsi="Arial" w:cs="Arial"/>
        </w:rPr>
      </w:pPr>
    </w:p>
    <w:p>
      <w:pPr>
        <w:spacing w:line="360" w:lineRule="auto"/>
        <w:rPr>
          <w:rFonts w:ascii="Arial" w:hAnsi="Arial" w:cs="Arial"/>
        </w:rPr>
      </w:pPr>
    </w:p>
    <w:p>
      <w:pPr>
        <w:spacing w:line="360" w:lineRule="auto"/>
        <w:rPr>
          <w:rFonts w:ascii="Arial" w:hAnsi="Arial" w:cs="Arial"/>
        </w:rPr>
      </w:pPr>
    </w:p>
    <w:p>
      <w:pPr>
        <w:spacing w:line="360" w:lineRule="auto"/>
        <w:rPr>
          <w:rFonts w:ascii="Arial" w:hAnsi="Arial" w:cs="Arial"/>
        </w:rPr>
      </w:pPr>
    </w:p>
    <w:p>
      <w:pPr>
        <w:spacing w:line="360" w:lineRule="auto"/>
        <w:rPr>
          <w:rFonts w:ascii="Arial" w:hAnsi="Arial" w:cs="Arial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2582533">
    <w:nsid w:val="01F12B85"/>
    <w:multiLevelType w:val="multilevel"/>
    <w:tmpl w:val="01F12B85"/>
    <w:lvl w:ilvl="0" w:tentative="1">
      <w:start w:val="1"/>
      <w:numFmt w:val="decimal"/>
      <w:lvlText w:val="(%1)"/>
      <w:lvlJc w:val="left"/>
      <w:pPr>
        <w:tabs>
          <w:tab w:val="left" w:pos="1155"/>
        </w:tabs>
        <w:ind w:left="1155" w:hanging="735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3258253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A1B59"/>
    <w:rsid w:val="00174981"/>
    <w:rsid w:val="001F76EA"/>
    <w:rsid w:val="003B4D93"/>
    <w:rsid w:val="007204EA"/>
    <w:rsid w:val="009A1B59"/>
    <w:rsid w:val="00BE0AAF"/>
    <w:rsid w:val="00CC7243"/>
    <w:rsid w:val="00D21438"/>
    <w:rsid w:val="6AB8647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506</Characters>
  <Lines>4</Lines>
  <Paragraphs>1</Paragraphs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2014-06-09T08:46:00Z</dcterms:created>
  <dc:creator> </dc:creator>
  <cp:lastModifiedBy>Administrator</cp:lastModifiedBy>
  <dcterms:modified xsi:type="dcterms:W3CDTF">2015-06-14T02:34:03Z</dcterms:modified>
  <dc:title>附录2-2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