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right"/>
        <w:textAlignment w:val="auto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/>
          <w:bCs/>
          <w:spacing w:val="-6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-6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ascii="宋体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</w:rPr>
        <w:t>2018济宁市旅游商品创新设计大赛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  <w:t>报名表</w:t>
      </w:r>
    </w:p>
    <w:tbl>
      <w:tblPr>
        <w:tblStyle w:val="5"/>
        <w:tblW w:w="91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9"/>
        <w:gridCol w:w="3061"/>
        <w:gridCol w:w="3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编号：（此项由大赛组委会填写）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作品名称：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是否集体创作：□是　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集体创作作品全体作者姓名：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作者姓名：</w:t>
            </w:r>
          </w:p>
        </w:tc>
        <w:tc>
          <w:tcPr>
            <w:tcW w:w="30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性别：</w:t>
            </w:r>
          </w:p>
        </w:tc>
        <w:tc>
          <w:tcPr>
            <w:tcW w:w="30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5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邮编：</w:t>
            </w:r>
          </w:p>
        </w:tc>
        <w:tc>
          <w:tcPr>
            <w:tcW w:w="6121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E-mail: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18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身份证复印件粘贴处：（获奖领奖须凭与此处相符的身份证领取）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5" w:hRule="atLeast"/>
        </w:trPr>
        <w:tc>
          <w:tcPr>
            <w:tcW w:w="9180" w:type="dxa"/>
            <w:gridSpan w:val="3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textAlignment w:val="auto"/>
              <w:outlineLvl w:val="9"/>
              <w:rPr>
                <w:rFonts w:cs="Times New Roman"/>
                <w:b/>
                <w:bCs/>
              </w:rPr>
            </w:pPr>
            <w:r>
              <w:rPr>
                <w:rFonts w:hint="eastAsia"/>
                <w:b/>
                <w:bCs/>
              </w:rPr>
              <w:t>备注：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>、所有参评作品，知识产权仍然属于原作者，但组委会拥有对评选成果在公众媒体上宣传的权利。参评人员侵害他人权利的责任自负。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/>
              </w:rPr>
            </w:pPr>
            <w:r>
              <w:t>2</w:t>
            </w:r>
            <w:r>
              <w:rPr>
                <w:rFonts w:hint="eastAsia"/>
              </w:rPr>
              <w:t>、同意将作品在评选后留在组委会展示。□同意□不同意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20" w:firstLineChars="200"/>
              <w:jc w:val="left"/>
              <w:textAlignment w:val="auto"/>
              <w:outlineLvl w:val="9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3、食品饮料类作品是否同意评审专家品尝：</w:t>
            </w:r>
            <w:r>
              <w:rPr>
                <w:rFonts w:hint="eastAsia"/>
              </w:rPr>
              <w:t>□同意□不同意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480" w:firstLineChars="200"/>
              <w:textAlignment w:val="auto"/>
              <w:outlineLvl w:val="9"/>
              <w:rPr>
                <w:rFonts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 w:firstLine="4065" w:firstLineChars="1687"/>
              <w:jc w:val="left"/>
              <w:textAlignment w:val="auto"/>
              <w:outlineLvl w:val="9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作者签名：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　　　　年　月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方正黑体简体" w:hAnsi="方正黑体简体" w:eastAsia="方正黑体简体" w:cs="方正黑体简体"/>
          <w:b/>
          <w:bCs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-6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ascii="宋体"/>
          <w:b/>
          <w:bCs/>
          <w:spacing w:val="-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</w:rPr>
        <w:t>2018济宁市旅游商品创新设计大赛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  <w:t>作品说明表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ascii="宋体"/>
        </w:rPr>
      </w:pPr>
    </w:p>
    <w:tbl>
      <w:tblPr>
        <w:tblStyle w:val="5"/>
        <w:tblW w:w="93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编号：</w:t>
            </w:r>
            <w:r>
              <w:rPr>
                <w:rFonts w:hint="eastAsia" w:ascii="宋体" w:hAnsi="宋体" w:cs="宋体"/>
                <w:sz w:val="24"/>
                <w:szCs w:val="24"/>
              </w:rPr>
              <w:t>（此项由大赛组委会填写）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作品名称</w:t>
            </w:r>
            <w:r>
              <w:rPr>
                <w:rFonts w:hint="eastAsia" w:ascii="宋体" w:hAnsi="宋体" w:cs="宋体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市场价格：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规格：</w:t>
            </w:r>
            <w:r>
              <w:rPr>
                <w:rFonts w:hint="eastAsia" w:ascii="宋体" w:hAnsi="宋体" w:cs="宋体"/>
                <w:sz w:val="24"/>
                <w:szCs w:val="24"/>
              </w:rPr>
              <w:t>（长、宽、高，单位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1" w:hRule="atLeast"/>
        </w:trPr>
        <w:tc>
          <w:tcPr>
            <w:tcW w:w="938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作品简介及创意说明：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ascii="仿宋_GB2312" w:eastAsia="仿宋_GB2312"/>
          <w:sz w:val="30"/>
          <w:szCs w:val="30"/>
        </w:rPr>
      </w:pPr>
      <w:r>
        <w:rPr>
          <w:rFonts w:hint="eastAsia" w:cs="宋体"/>
        </w:rPr>
        <w:t>注：</w:t>
      </w:r>
      <w:r>
        <w:t>1</w:t>
      </w:r>
      <w:r>
        <w:rPr>
          <w:rFonts w:hint="eastAsia" w:cs="宋体"/>
        </w:rPr>
        <w:t>、本表一式两份（其中一份附作品后面），需随参赛作品、参赛报名表、作者身份证复印件一起提交大赛组委会报名地点；</w:t>
      </w:r>
      <w:r>
        <w:t>2</w:t>
      </w:r>
      <w:r>
        <w:rPr>
          <w:rFonts w:hint="eastAsia" w:cs="宋体"/>
        </w:rPr>
        <w:t>、空白表格复印有效。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6"/>
          <w:sz w:val="44"/>
          <w:szCs w:val="44"/>
        </w:rPr>
        <w:t>2018济宁市精品旅游商品展作品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0"/>
          <w:sz w:val="44"/>
          <w:szCs w:val="44"/>
        </w:rPr>
        <w:t>说明表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ascii="宋体"/>
        </w:rPr>
      </w:pPr>
    </w:p>
    <w:tbl>
      <w:tblPr>
        <w:tblStyle w:val="5"/>
        <w:tblW w:w="94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9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编号：</w:t>
            </w:r>
            <w:r>
              <w:rPr>
                <w:rFonts w:hint="eastAsia" w:ascii="宋体" w:hAnsi="宋体" w:cs="宋体"/>
                <w:sz w:val="24"/>
                <w:szCs w:val="24"/>
              </w:rPr>
              <w:t>（此项由组委会填写）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作品名称</w:t>
            </w:r>
            <w:r>
              <w:rPr>
                <w:rFonts w:hint="eastAsia" w:ascii="宋体" w:hAnsi="宋体" w:cs="宋体"/>
                <w:sz w:val="30"/>
                <w:szCs w:val="3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以往所获奖项：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市场价格：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9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规格：</w:t>
            </w:r>
            <w:r>
              <w:rPr>
                <w:rFonts w:hint="eastAsia" w:ascii="宋体" w:hAnsi="宋体" w:cs="宋体"/>
                <w:sz w:val="24"/>
                <w:szCs w:val="24"/>
              </w:rPr>
              <w:t>（长、宽、高，单位</w:t>
            </w:r>
            <w:r>
              <w:rPr>
                <w:rFonts w:ascii="宋体" w:hAnsi="宋体" w:cs="宋体"/>
                <w:sz w:val="24"/>
                <w:szCs w:val="24"/>
              </w:rPr>
              <w:t>cm</w:t>
            </w:r>
            <w:r>
              <w:rPr>
                <w:rFonts w:hint="eastAsia" w:ascii="宋体" w:hAnsi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0" w:hRule="atLeast"/>
        </w:trPr>
        <w:tc>
          <w:tcPr>
            <w:tcW w:w="94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30"/>
                <w:szCs w:val="30"/>
              </w:rPr>
              <w:t>作品简介及创意说明：</w:t>
            </w:r>
            <w:r>
              <w:rPr>
                <w:rFonts w:hint="eastAsia" w:ascii="宋体" w:hAnsi="宋体" w:cs="宋体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sz w:val="24"/>
                <w:szCs w:val="24"/>
              </w:rPr>
              <w:t>100</w:t>
            </w:r>
            <w:r>
              <w:rPr>
                <w:rFonts w:hint="eastAsia" w:ascii="宋体" w:hAnsi="宋体" w:cs="宋体"/>
                <w:sz w:val="24"/>
                <w:szCs w:val="24"/>
              </w:rPr>
              <w:t>字以内）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right="0" w:rightChars="0"/>
              <w:jc w:val="left"/>
              <w:textAlignment w:val="auto"/>
              <w:outlineLvl w:val="9"/>
              <w:rPr>
                <w:rFonts w:ascii="宋体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8C2E98"/>
    <w:rsid w:val="028C2E98"/>
    <w:rsid w:val="0B915AE2"/>
    <w:rsid w:val="11DA3687"/>
    <w:rsid w:val="2A7A2E1B"/>
    <w:rsid w:val="3AD31E97"/>
    <w:rsid w:val="43C2173B"/>
    <w:rsid w:val="44AF184A"/>
    <w:rsid w:val="4BD476FB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  <w:jc w:val="left"/>
    </w:pPr>
    <w:rPr>
      <w:rFonts w:ascii="宋体" w:hAnsi="宋体" w:cs="宋体"/>
    </w:rPr>
  </w:style>
  <w:style w:type="paragraph" w:styleId="3">
    <w:name w:val="Plain Text"/>
    <w:basedOn w:val="1"/>
    <w:qFormat/>
    <w:uiPriority w:val="0"/>
    <w:rPr>
      <w:rFonts w:ascii="宋体" w:hAnsi="Courier New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2018-04-19T09:00:00Z</dcterms:created>
  <dc:creator>韩强</dc:creator>
  <cp:lastModifiedBy>你个呆子！</cp:lastModifiedBy>
  <cp:lastPrinted>2018-04-19T09:01:00Z</cp:lastPrinted>
  <dcterms:modified xsi:type="dcterms:W3CDTF">2018-05-09T05:42:17Z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